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62D12" w14:textId="2E5C419E" w:rsidR="00EA6427" w:rsidRPr="00B54169" w:rsidRDefault="004C7DE0" w:rsidP="00EA6427">
      <w:pPr>
        <w:jc w:val="center"/>
        <w:rPr>
          <w:rFonts w:ascii="華康正顏楷體W5" w:eastAsia="華康正顏楷體W5"/>
          <w:color w:val="244061" w:themeColor="accent1" w:themeShade="80"/>
          <w:sz w:val="72"/>
        </w:rPr>
      </w:pPr>
      <w:r w:rsidRPr="004C7DE0">
        <w:rPr>
          <w:rFonts w:ascii="華康正顏楷體W5" w:eastAsia="華康正顏楷體W5" w:hint="eastAsia"/>
          <w:color w:val="244061" w:themeColor="accent1" w:themeShade="80"/>
          <w:sz w:val="72"/>
        </w:rPr>
        <w:t>11</w:t>
      </w:r>
      <w:r w:rsidR="00DB1CCC">
        <w:rPr>
          <w:rFonts w:ascii="華康正顏楷體W5" w:eastAsia="華康正顏楷體W5" w:hint="eastAsia"/>
          <w:color w:val="244061" w:themeColor="accent1" w:themeShade="80"/>
          <w:sz w:val="72"/>
        </w:rPr>
        <w:t>4</w:t>
      </w:r>
      <w:r w:rsidRPr="004C7DE0">
        <w:rPr>
          <w:rFonts w:ascii="華康正顏楷體W5" w:eastAsia="華康正顏楷體W5" w:hint="eastAsia"/>
          <w:color w:val="244061" w:themeColor="accent1" w:themeShade="80"/>
          <w:sz w:val="72"/>
        </w:rPr>
        <w:t>年</w:t>
      </w:r>
      <w:proofErr w:type="gramStart"/>
      <w:r w:rsidR="00BA514C">
        <w:rPr>
          <w:rFonts w:ascii="華康正顏楷體W5" w:eastAsia="華康正顏楷體W5" w:hint="eastAsia"/>
          <w:color w:val="244061" w:themeColor="accent1" w:themeShade="80"/>
          <w:sz w:val="72"/>
        </w:rPr>
        <w:t>臺</w:t>
      </w:r>
      <w:proofErr w:type="gramEnd"/>
      <w:r w:rsidR="00BA514C">
        <w:rPr>
          <w:rFonts w:ascii="華康正顏楷體W5" w:eastAsia="華康正顏楷體W5" w:hint="eastAsia"/>
          <w:color w:val="244061" w:themeColor="accent1" w:themeShade="80"/>
          <w:sz w:val="72"/>
        </w:rPr>
        <w:t>中市</w:t>
      </w:r>
      <w:r w:rsidR="00532FE6">
        <w:rPr>
          <w:rFonts w:ascii="華康正顏楷體W5" w:eastAsia="華康正顏楷體W5" w:hint="eastAsia"/>
          <w:color w:val="244061" w:themeColor="accent1" w:themeShade="80"/>
          <w:sz w:val="72"/>
        </w:rPr>
        <w:t>議</w:t>
      </w:r>
      <w:r w:rsidR="00BA514C">
        <w:rPr>
          <w:rFonts w:ascii="華康正顏楷體W5" w:eastAsia="華康正顏楷體W5" w:hint="eastAsia"/>
          <w:color w:val="244061" w:themeColor="accent1" w:themeShade="80"/>
          <w:sz w:val="72"/>
        </w:rPr>
        <w:t>長</w:t>
      </w:r>
      <w:proofErr w:type="gramStart"/>
      <w:r w:rsidR="00BA514C">
        <w:rPr>
          <w:rFonts w:ascii="華康正顏楷體W5" w:eastAsia="華康正顏楷體W5" w:hint="eastAsia"/>
          <w:color w:val="244061" w:themeColor="accent1" w:themeShade="80"/>
          <w:sz w:val="72"/>
        </w:rPr>
        <w:t>盃</w:t>
      </w:r>
      <w:proofErr w:type="gramEnd"/>
      <w:r w:rsidR="009833AA">
        <w:rPr>
          <w:rFonts w:ascii="華康正顏楷體W5" w:eastAsia="華康正顏楷體W5" w:hint="eastAsia"/>
          <w:color w:val="244061" w:themeColor="accent1" w:themeShade="80"/>
          <w:sz w:val="72"/>
        </w:rPr>
        <w:t>游泳錦標賽</w:t>
      </w:r>
      <w:r w:rsidR="00EA6427" w:rsidRPr="00B54169">
        <w:rPr>
          <w:rFonts w:ascii="華康正顏楷體W5" w:eastAsia="華康正顏楷體W5" w:hint="eastAsia"/>
          <w:color w:val="244061" w:themeColor="accent1" w:themeShade="80"/>
          <w:sz w:val="72"/>
        </w:rPr>
        <w:t>公告</w:t>
      </w:r>
    </w:p>
    <w:p w14:paraId="08DA26FA" w14:textId="21342EBC" w:rsidR="00EA6427" w:rsidRPr="00E24EB5" w:rsidRDefault="007A6615" w:rsidP="00E24EB5">
      <w:pPr>
        <w:snapToGrid w:val="0"/>
        <w:spacing w:line="360" w:lineRule="auto"/>
        <w:ind w:leftChars="353" w:left="1322" w:rightChars="448" w:right="1075" w:hangingChars="132" w:hanging="475"/>
        <w:rPr>
          <w:rFonts w:ascii="微軟正黑體" w:eastAsia="微軟正黑體" w:hAnsi="微軟正黑體"/>
          <w:color w:val="17365D" w:themeColor="text2" w:themeShade="BF"/>
          <w:sz w:val="36"/>
          <w:szCs w:val="28"/>
        </w:rPr>
      </w:pPr>
      <w:r>
        <w:rPr>
          <w:rFonts w:ascii="微軟正黑體" w:eastAsia="微軟正黑體" w:hAnsi="微軟正黑體" w:hint="eastAsia"/>
          <w:color w:val="17365D" w:themeColor="text2" w:themeShade="BF"/>
          <w:sz w:val="36"/>
          <w:szCs w:val="28"/>
        </w:rPr>
        <w:t>1</w:t>
      </w:r>
      <w:r w:rsidR="00EA6427" w:rsidRPr="00E24EB5">
        <w:rPr>
          <w:rFonts w:ascii="微軟正黑體" w:eastAsia="微軟正黑體" w:hAnsi="微軟正黑體" w:hint="eastAsia"/>
          <w:color w:val="17365D" w:themeColor="text2" w:themeShade="BF"/>
          <w:sz w:val="36"/>
          <w:szCs w:val="28"/>
        </w:rPr>
        <w:t>.競賽游泳池每日上午</w:t>
      </w:r>
      <w:r w:rsidR="00C432BF">
        <w:rPr>
          <w:rFonts w:ascii="微軟正黑體" w:eastAsia="微軟正黑體" w:hAnsi="微軟正黑體" w:hint="eastAsia"/>
          <w:color w:val="17365D" w:themeColor="text2" w:themeShade="BF"/>
          <w:sz w:val="36"/>
          <w:szCs w:val="28"/>
        </w:rPr>
        <w:t>0</w:t>
      </w:r>
      <w:r w:rsidR="00EA6427" w:rsidRPr="00E24EB5">
        <w:rPr>
          <w:rFonts w:ascii="微軟正黑體" w:eastAsia="微軟正黑體" w:hAnsi="微軟正黑體" w:hint="eastAsia"/>
          <w:color w:val="17365D" w:themeColor="text2" w:themeShade="BF"/>
          <w:sz w:val="36"/>
          <w:szCs w:val="28"/>
        </w:rPr>
        <w:t>6:</w:t>
      </w:r>
      <w:r w:rsidR="00DB1CCC">
        <w:rPr>
          <w:rFonts w:ascii="微軟正黑體" w:eastAsia="微軟正黑體" w:hAnsi="微軟正黑體" w:hint="eastAsia"/>
          <w:color w:val="17365D" w:themeColor="text2" w:themeShade="BF"/>
          <w:sz w:val="36"/>
          <w:szCs w:val="28"/>
        </w:rPr>
        <w:t>30</w:t>
      </w:r>
      <w:r w:rsidR="00EA6427" w:rsidRPr="00E24EB5">
        <w:rPr>
          <w:rFonts w:ascii="微軟正黑體" w:eastAsia="微軟正黑體" w:hAnsi="微軟正黑體" w:hint="eastAsia"/>
          <w:color w:val="17365D" w:themeColor="text2" w:themeShade="BF"/>
          <w:sz w:val="36"/>
          <w:szCs w:val="28"/>
        </w:rPr>
        <w:t>開放</w:t>
      </w:r>
      <w:r w:rsidR="00E24EB5" w:rsidRPr="00E24EB5">
        <w:rPr>
          <w:rFonts w:ascii="微軟正黑體" w:eastAsia="微軟正黑體" w:hAnsi="微軟正黑體" w:hint="eastAsia"/>
          <w:color w:val="17365D" w:themeColor="text2" w:themeShade="BF"/>
          <w:sz w:val="36"/>
          <w:szCs w:val="28"/>
        </w:rPr>
        <w:t>3、５、７</w:t>
      </w:r>
      <w:r w:rsidR="00EA6427" w:rsidRPr="00E24EB5">
        <w:rPr>
          <w:rFonts w:ascii="微軟正黑體" w:eastAsia="微軟正黑體" w:hAnsi="微軟正黑體" w:hint="eastAsia"/>
          <w:color w:val="17365D" w:themeColor="text2" w:themeShade="BF"/>
          <w:sz w:val="36"/>
          <w:szCs w:val="28"/>
        </w:rPr>
        <w:t>號出入口，請勿從其他通道進出。</w:t>
      </w:r>
    </w:p>
    <w:p w14:paraId="7F604C73" w14:textId="428D05DE" w:rsidR="00EA6427" w:rsidRPr="00E24EB5" w:rsidRDefault="007A6615" w:rsidP="00E24EB5">
      <w:pPr>
        <w:snapToGrid w:val="0"/>
        <w:spacing w:line="360" w:lineRule="auto"/>
        <w:ind w:leftChars="353" w:left="1322" w:rightChars="448" w:right="1075" w:hangingChars="132" w:hanging="475"/>
        <w:rPr>
          <w:rFonts w:ascii="微軟正黑體" w:eastAsia="微軟正黑體" w:hAnsi="微軟正黑體"/>
          <w:color w:val="17365D" w:themeColor="text2" w:themeShade="BF"/>
          <w:sz w:val="36"/>
          <w:szCs w:val="28"/>
        </w:rPr>
      </w:pPr>
      <w:r>
        <w:rPr>
          <w:rFonts w:ascii="微軟正黑體" w:eastAsia="微軟正黑體" w:hAnsi="微軟正黑體" w:hint="eastAsia"/>
          <w:color w:val="17365D" w:themeColor="text2" w:themeShade="BF"/>
          <w:sz w:val="36"/>
          <w:szCs w:val="28"/>
        </w:rPr>
        <w:t>2</w:t>
      </w:r>
      <w:r w:rsidR="00EA6427" w:rsidRPr="00E24EB5">
        <w:rPr>
          <w:rFonts w:ascii="微軟正黑體" w:eastAsia="微軟正黑體" w:hAnsi="微軟正黑體" w:hint="eastAsia"/>
          <w:color w:val="17365D" w:themeColor="text2" w:themeShade="BF"/>
          <w:sz w:val="36"/>
          <w:szCs w:val="28"/>
        </w:rPr>
        <w:t>.單位報到時間訂於</w:t>
      </w:r>
      <w:r w:rsidR="00532FE6">
        <w:rPr>
          <w:rFonts w:ascii="微軟正黑體" w:eastAsia="微軟正黑體" w:hAnsi="微軟正黑體" w:hint="eastAsia"/>
          <w:color w:val="17365D" w:themeColor="text2" w:themeShade="BF"/>
          <w:sz w:val="36"/>
          <w:szCs w:val="28"/>
        </w:rPr>
        <w:t>9</w:t>
      </w:r>
      <w:r w:rsidR="00EA6427" w:rsidRPr="00E24EB5">
        <w:rPr>
          <w:rFonts w:ascii="微軟正黑體" w:eastAsia="微軟正黑體" w:hAnsi="微軟正黑體" w:hint="eastAsia"/>
          <w:color w:val="17365D" w:themeColor="text2" w:themeShade="BF"/>
          <w:sz w:val="36"/>
          <w:szCs w:val="28"/>
        </w:rPr>
        <w:t>月</w:t>
      </w:r>
      <w:r w:rsidR="00532FE6">
        <w:rPr>
          <w:rFonts w:ascii="微軟正黑體" w:eastAsia="微軟正黑體" w:hAnsi="微軟正黑體" w:hint="eastAsia"/>
          <w:color w:val="17365D" w:themeColor="text2" w:themeShade="BF"/>
          <w:sz w:val="36"/>
          <w:szCs w:val="28"/>
        </w:rPr>
        <w:t>19</w:t>
      </w:r>
      <w:r w:rsidR="00BF7857" w:rsidRPr="00E24EB5">
        <w:rPr>
          <w:rFonts w:ascii="微軟正黑體" w:eastAsia="微軟正黑體" w:hAnsi="微軟正黑體" w:hint="eastAsia"/>
          <w:color w:val="17365D" w:themeColor="text2" w:themeShade="BF"/>
          <w:sz w:val="36"/>
          <w:szCs w:val="28"/>
        </w:rPr>
        <w:t>~</w:t>
      </w:r>
      <w:r w:rsidR="00532FE6">
        <w:rPr>
          <w:rFonts w:ascii="微軟正黑體" w:eastAsia="微軟正黑體" w:hAnsi="微軟正黑體" w:hint="eastAsia"/>
          <w:color w:val="17365D" w:themeColor="text2" w:themeShade="BF"/>
          <w:sz w:val="36"/>
          <w:szCs w:val="28"/>
        </w:rPr>
        <w:t>21</w:t>
      </w:r>
      <w:r w:rsidR="00EA6427" w:rsidRPr="00E24EB5">
        <w:rPr>
          <w:rFonts w:ascii="微軟正黑體" w:eastAsia="微軟正黑體" w:hAnsi="微軟正黑體" w:hint="eastAsia"/>
          <w:color w:val="17365D" w:themeColor="text2" w:themeShade="BF"/>
          <w:sz w:val="36"/>
          <w:szCs w:val="28"/>
        </w:rPr>
        <w:t>日上午</w:t>
      </w:r>
      <w:r w:rsidR="00DB1CCC">
        <w:rPr>
          <w:rFonts w:ascii="微軟正黑體" w:eastAsia="微軟正黑體" w:hAnsi="微軟正黑體" w:hint="eastAsia"/>
          <w:color w:val="17365D" w:themeColor="text2" w:themeShade="BF"/>
          <w:sz w:val="36"/>
          <w:szCs w:val="28"/>
        </w:rPr>
        <w:t>8</w:t>
      </w:r>
      <w:r w:rsidR="00EA6427" w:rsidRPr="00E24EB5">
        <w:rPr>
          <w:rFonts w:ascii="微軟正黑體" w:eastAsia="微軟正黑體" w:hAnsi="微軟正黑體" w:hint="eastAsia"/>
          <w:color w:val="17365D" w:themeColor="text2" w:themeShade="BF"/>
          <w:sz w:val="36"/>
          <w:szCs w:val="28"/>
        </w:rPr>
        <w:t>點</w:t>
      </w:r>
      <w:r w:rsidR="00DB1CCC">
        <w:rPr>
          <w:rFonts w:ascii="微軟正黑體" w:eastAsia="微軟正黑體" w:hAnsi="微軟正黑體" w:hint="eastAsia"/>
          <w:color w:val="17365D" w:themeColor="text2" w:themeShade="BF"/>
          <w:sz w:val="36"/>
          <w:szCs w:val="28"/>
        </w:rPr>
        <w:t>0</w:t>
      </w:r>
      <w:r w:rsidR="00EA6427" w:rsidRPr="00E24EB5">
        <w:rPr>
          <w:rFonts w:ascii="微軟正黑體" w:eastAsia="微軟正黑體" w:hAnsi="微軟正黑體" w:hint="eastAsia"/>
          <w:color w:val="17365D" w:themeColor="text2" w:themeShade="BF"/>
          <w:sz w:val="36"/>
          <w:szCs w:val="28"/>
        </w:rPr>
        <w:t>0分</w:t>
      </w:r>
      <w:r w:rsidR="004208DD">
        <w:rPr>
          <w:rFonts w:ascii="微軟正黑體" w:eastAsia="微軟正黑體" w:hAnsi="微軟正黑體" w:hint="eastAsia"/>
          <w:color w:val="17365D" w:themeColor="text2" w:themeShade="BF"/>
          <w:sz w:val="36"/>
          <w:szCs w:val="28"/>
        </w:rPr>
        <w:t>至當天比</w:t>
      </w:r>
      <w:r w:rsidR="00FD30D3" w:rsidRPr="00E24EB5">
        <w:rPr>
          <w:rFonts w:ascii="微軟正黑體" w:eastAsia="微軟正黑體" w:hAnsi="微軟正黑體" w:hint="eastAsia"/>
          <w:color w:val="17365D" w:themeColor="text2" w:themeShade="BF"/>
          <w:sz w:val="36"/>
          <w:szCs w:val="28"/>
        </w:rPr>
        <w:t>賽結束</w:t>
      </w:r>
      <w:r w:rsidR="00EA6427" w:rsidRPr="00E24EB5">
        <w:rPr>
          <w:rFonts w:ascii="微軟正黑體" w:eastAsia="微軟正黑體" w:hAnsi="微軟正黑體" w:hint="eastAsia"/>
          <w:color w:val="17365D" w:themeColor="text2" w:themeShade="BF"/>
          <w:sz w:val="36"/>
          <w:szCs w:val="28"/>
        </w:rPr>
        <w:t>於報到處</w:t>
      </w:r>
      <w:r w:rsidR="004208DD">
        <w:rPr>
          <w:rFonts w:ascii="微軟正黑體" w:eastAsia="微軟正黑體" w:hAnsi="微軟正黑體" w:hint="eastAsia"/>
          <w:color w:val="17365D" w:themeColor="text2" w:themeShade="BF"/>
          <w:sz w:val="36"/>
          <w:szCs w:val="28"/>
        </w:rPr>
        <w:t>(</w:t>
      </w:r>
      <w:r w:rsidR="00EA6427" w:rsidRPr="00E24EB5">
        <w:rPr>
          <w:rFonts w:ascii="微軟正黑體" w:eastAsia="微軟正黑體" w:hAnsi="微軟正黑體" w:hint="eastAsia"/>
          <w:color w:val="17365D" w:themeColor="text2" w:themeShade="BF"/>
          <w:sz w:val="36"/>
          <w:szCs w:val="28"/>
        </w:rPr>
        <w:t>B2</w:t>
      </w:r>
      <w:r w:rsidR="004208DD">
        <w:rPr>
          <w:rFonts w:ascii="微軟正黑體" w:eastAsia="微軟正黑體" w:hAnsi="微軟正黑體" w:hint="eastAsia"/>
          <w:color w:val="17365D" w:themeColor="text2" w:themeShade="BF"/>
          <w:sz w:val="36"/>
          <w:szCs w:val="28"/>
        </w:rPr>
        <w:t>)</w:t>
      </w:r>
      <w:r w:rsidR="00EA6427" w:rsidRPr="00E24EB5">
        <w:rPr>
          <w:rFonts w:ascii="微軟正黑體" w:eastAsia="微軟正黑體" w:hAnsi="微軟正黑體" w:hint="eastAsia"/>
          <w:color w:val="17365D" w:themeColor="text2" w:themeShade="BF"/>
          <w:sz w:val="36"/>
          <w:szCs w:val="28"/>
        </w:rPr>
        <w:t>報到，本會</w:t>
      </w:r>
      <w:proofErr w:type="gramStart"/>
      <w:r w:rsidR="00EA6427" w:rsidRPr="00E24EB5">
        <w:rPr>
          <w:rFonts w:ascii="微軟正黑體" w:eastAsia="微軟正黑體" w:hAnsi="微軟正黑體" w:hint="eastAsia"/>
          <w:color w:val="17365D" w:themeColor="text2" w:themeShade="BF"/>
          <w:sz w:val="36"/>
          <w:szCs w:val="28"/>
        </w:rPr>
        <w:t>不</w:t>
      </w:r>
      <w:proofErr w:type="gramEnd"/>
      <w:r w:rsidR="00EA6427" w:rsidRPr="00E24EB5">
        <w:rPr>
          <w:rFonts w:ascii="微軟正黑體" w:eastAsia="微軟正黑體" w:hAnsi="微軟正黑體" w:hint="eastAsia"/>
          <w:color w:val="17365D" w:themeColor="text2" w:themeShade="BF"/>
          <w:sz w:val="36"/>
          <w:szCs w:val="28"/>
        </w:rPr>
        <w:t>另行通知。</w:t>
      </w:r>
    </w:p>
    <w:p w14:paraId="0A2150B9" w14:textId="1418C471" w:rsidR="00E24EB5" w:rsidRPr="00E24EB5" w:rsidRDefault="007A6615" w:rsidP="00E24EB5">
      <w:pPr>
        <w:snapToGrid w:val="0"/>
        <w:spacing w:line="360" w:lineRule="auto"/>
        <w:ind w:leftChars="353" w:left="1322" w:rightChars="448" w:right="1075" w:hangingChars="132" w:hanging="475"/>
        <w:rPr>
          <w:rFonts w:ascii="微軟正黑體" w:eastAsia="微軟正黑體" w:hAnsi="微軟正黑體"/>
          <w:color w:val="17365D" w:themeColor="text2" w:themeShade="BF"/>
          <w:sz w:val="36"/>
          <w:szCs w:val="28"/>
        </w:rPr>
      </w:pPr>
      <w:r>
        <w:rPr>
          <w:rFonts w:ascii="微軟正黑體" w:eastAsia="微軟正黑體" w:hAnsi="微軟正黑體" w:hint="eastAsia"/>
          <w:color w:val="17365D" w:themeColor="text2" w:themeShade="BF"/>
          <w:sz w:val="36"/>
          <w:szCs w:val="28"/>
        </w:rPr>
        <w:t>3</w:t>
      </w:r>
      <w:r w:rsidR="00EA6427" w:rsidRPr="00E24EB5">
        <w:rPr>
          <w:rFonts w:ascii="微軟正黑體" w:eastAsia="微軟正黑體" w:hAnsi="微軟正黑體" w:hint="eastAsia"/>
          <w:color w:val="17365D" w:themeColor="text2" w:themeShade="BF"/>
          <w:sz w:val="36"/>
          <w:szCs w:val="28"/>
        </w:rPr>
        <w:t>.領隊會議時間訂於</w:t>
      </w:r>
      <w:r w:rsidR="00532FE6">
        <w:rPr>
          <w:rFonts w:ascii="微軟正黑體" w:eastAsia="微軟正黑體" w:hAnsi="微軟正黑體" w:hint="eastAsia"/>
          <w:color w:val="17365D" w:themeColor="text2" w:themeShade="BF"/>
          <w:sz w:val="36"/>
          <w:szCs w:val="28"/>
        </w:rPr>
        <w:t>9</w:t>
      </w:r>
      <w:r w:rsidR="00EA6427" w:rsidRPr="00E24EB5">
        <w:rPr>
          <w:rFonts w:ascii="微軟正黑體" w:eastAsia="微軟正黑體" w:hAnsi="微軟正黑體" w:hint="eastAsia"/>
          <w:color w:val="17365D" w:themeColor="text2" w:themeShade="BF"/>
          <w:sz w:val="36"/>
          <w:szCs w:val="28"/>
        </w:rPr>
        <w:t>月</w:t>
      </w:r>
      <w:r w:rsidR="00532FE6">
        <w:rPr>
          <w:rFonts w:ascii="微軟正黑體" w:eastAsia="微軟正黑體" w:hAnsi="微軟正黑體" w:hint="eastAsia"/>
          <w:color w:val="17365D" w:themeColor="text2" w:themeShade="BF"/>
          <w:sz w:val="36"/>
          <w:szCs w:val="28"/>
        </w:rPr>
        <w:t>19</w:t>
      </w:r>
      <w:r w:rsidR="00EA6427" w:rsidRPr="00E24EB5">
        <w:rPr>
          <w:rFonts w:ascii="微軟正黑體" w:eastAsia="微軟正黑體" w:hAnsi="微軟正黑體" w:hint="eastAsia"/>
          <w:color w:val="17365D" w:themeColor="text2" w:themeShade="BF"/>
          <w:sz w:val="36"/>
          <w:szCs w:val="28"/>
        </w:rPr>
        <w:t>日上午8點</w:t>
      </w:r>
      <w:r w:rsidR="00BA514C">
        <w:rPr>
          <w:rFonts w:ascii="微軟正黑體" w:eastAsia="微軟正黑體" w:hAnsi="微軟正黑體" w:hint="eastAsia"/>
          <w:color w:val="17365D" w:themeColor="text2" w:themeShade="BF"/>
          <w:sz w:val="36"/>
          <w:szCs w:val="28"/>
        </w:rPr>
        <w:t>15</w:t>
      </w:r>
      <w:r w:rsidR="00EA6427" w:rsidRPr="00E24EB5">
        <w:rPr>
          <w:rFonts w:ascii="微軟正黑體" w:eastAsia="微軟正黑體" w:hAnsi="微軟正黑體" w:hint="eastAsia"/>
          <w:color w:val="17365D" w:themeColor="text2" w:themeShade="BF"/>
          <w:sz w:val="36"/>
          <w:szCs w:val="28"/>
        </w:rPr>
        <w:t>分於檢錄處（B2）舉行，請各單位領隊或教練務必派員參加。</w:t>
      </w:r>
    </w:p>
    <w:p w14:paraId="6C426A18" w14:textId="34DE3512" w:rsidR="00EA6427" w:rsidRPr="00E24EB5" w:rsidRDefault="007A6615" w:rsidP="00E24EB5">
      <w:pPr>
        <w:snapToGrid w:val="0"/>
        <w:spacing w:line="360" w:lineRule="auto"/>
        <w:ind w:leftChars="353" w:left="1322" w:rightChars="448" w:right="1075" w:hangingChars="132" w:hanging="475"/>
        <w:rPr>
          <w:rFonts w:ascii="微軟正黑體" w:eastAsia="微軟正黑體" w:hAnsi="微軟正黑體"/>
          <w:color w:val="17365D" w:themeColor="text2" w:themeShade="BF"/>
          <w:sz w:val="36"/>
          <w:szCs w:val="28"/>
        </w:rPr>
      </w:pPr>
      <w:r>
        <w:rPr>
          <w:rFonts w:ascii="微軟正黑體" w:eastAsia="微軟正黑體" w:hAnsi="微軟正黑體" w:hint="eastAsia"/>
          <w:color w:val="17365D" w:themeColor="text2" w:themeShade="BF"/>
          <w:sz w:val="36"/>
          <w:szCs w:val="28"/>
        </w:rPr>
        <w:t>4</w:t>
      </w:r>
      <w:r w:rsidR="00EA6427" w:rsidRPr="00E24EB5">
        <w:rPr>
          <w:rFonts w:ascii="微軟正黑體" w:eastAsia="微軟正黑體" w:hAnsi="微軟正黑體" w:hint="eastAsia"/>
          <w:color w:val="17365D" w:themeColor="text2" w:themeShade="BF"/>
          <w:sz w:val="36"/>
          <w:szCs w:val="28"/>
        </w:rPr>
        <w:t>.</w:t>
      </w:r>
      <w:r w:rsidR="00EA6427" w:rsidRPr="00E24EB5">
        <w:rPr>
          <w:rFonts w:ascii="微軟正黑體" w:eastAsia="微軟正黑體" w:hAnsi="微軟正黑體" w:hint="eastAsia"/>
          <w:color w:val="17365D" w:themeColor="text2" w:themeShade="BF"/>
          <w:sz w:val="36"/>
          <w:szCs w:val="28"/>
          <w:u w:val="double" w:color="FF0000"/>
        </w:rPr>
        <w:t>請勿張貼（吊掛）任何東西在北區運動中心休息區內。</w:t>
      </w:r>
    </w:p>
    <w:p w14:paraId="2E8D93F9" w14:textId="5A63C56D" w:rsidR="00ED49E5" w:rsidRDefault="007A6615" w:rsidP="00E24EB5">
      <w:pPr>
        <w:snapToGrid w:val="0"/>
        <w:spacing w:line="360" w:lineRule="auto"/>
        <w:ind w:leftChars="353" w:left="1322" w:rightChars="448" w:right="1075" w:hangingChars="132" w:hanging="475"/>
        <w:rPr>
          <w:rFonts w:ascii="微軟正黑體" w:eastAsia="微軟正黑體" w:hAnsi="微軟正黑體"/>
          <w:color w:val="17365D" w:themeColor="text2" w:themeShade="BF"/>
          <w:sz w:val="36"/>
          <w:szCs w:val="28"/>
        </w:rPr>
      </w:pPr>
      <w:r>
        <w:rPr>
          <w:rFonts w:ascii="微軟正黑體" w:eastAsia="微軟正黑體" w:hAnsi="微軟正黑體" w:hint="eastAsia"/>
          <w:color w:val="17365D" w:themeColor="text2" w:themeShade="BF"/>
          <w:sz w:val="36"/>
          <w:szCs w:val="28"/>
        </w:rPr>
        <w:t>5</w:t>
      </w:r>
      <w:r w:rsidR="00ED49E5" w:rsidRPr="00ED49E5">
        <w:rPr>
          <w:rFonts w:ascii="微軟正黑體" w:eastAsia="微軟正黑體" w:hAnsi="微軟正黑體" w:hint="eastAsia"/>
          <w:color w:val="17365D" w:themeColor="text2" w:themeShade="BF"/>
          <w:sz w:val="36"/>
          <w:szCs w:val="28"/>
        </w:rPr>
        <w:t>.各單位請將垃圾拿至一樓3號門分類丟棄，每日將檢查休息區域，未整理者單位將取消下一場賽事休息區域。</w:t>
      </w:r>
    </w:p>
    <w:p w14:paraId="00159C33" w14:textId="65391D34" w:rsidR="00EA6427" w:rsidRPr="00E24EB5" w:rsidRDefault="007A6615" w:rsidP="00E24EB5">
      <w:pPr>
        <w:snapToGrid w:val="0"/>
        <w:spacing w:line="360" w:lineRule="auto"/>
        <w:ind w:leftChars="353" w:left="1322" w:rightChars="448" w:right="1075" w:hangingChars="132" w:hanging="475"/>
        <w:rPr>
          <w:rFonts w:ascii="微軟正黑體" w:eastAsia="微軟正黑體" w:hAnsi="微軟正黑體"/>
          <w:color w:val="17365D" w:themeColor="text2" w:themeShade="BF"/>
          <w:sz w:val="36"/>
          <w:szCs w:val="28"/>
        </w:rPr>
      </w:pPr>
      <w:r>
        <w:rPr>
          <w:rFonts w:ascii="微軟正黑體" w:eastAsia="微軟正黑體" w:hAnsi="微軟正黑體" w:hint="eastAsia"/>
          <w:color w:val="17365D" w:themeColor="text2" w:themeShade="BF"/>
          <w:sz w:val="36"/>
          <w:szCs w:val="28"/>
        </w:rPr>
        <w:t>6</w:t>
      </w:r>
      <w:r w:rsidR="00EA6427" w:rsidRPr="00E24EB5">
        <w:rPr>
          <w:rFonts w:ascii="微軟正黑體" w:eastAsia="微軟正黑體" w:hAnsi="微軟正黑體" w:hint="eastAsia"/>
          <w:color w:val="17365D" w:themeColor="text2" w:themeShade="BF"/>
          <w:sz w:val="36"/>
          <w:szCs w:val="28"/>
        </w:rPr>
        <w:t>.為配合業者場館管理，參賽選手熱身</w:t>
      </w:r>
      <w:r w:rsidR="00BF7857" w:rsidRPr="00E24EB5">
        <w:rPr>
          <w:rFonts w:ascii="微軟正黑體" w:eastAsia="微軟正黑體" w:hAnsi="微軟正黑體" w:hint="eastAsia"/>
          <w:color w:val="17365D" w:themeColor="text2" w:themeShade="BF"/>
          <w:sz w:val="36"/>
          <w:szCs w:val="28"/>
        </w:rPr>
        <w:t>池</w:t>
      </w:r>
      <w:r w:rsidR="00EA6427" w:rsidRPr="00E24EB5">
        <w:rPr>
          <w:rFonts w:ascii="微軟正黑體" w:eastAsia="微軟正黑體" w:hAnsi="微軟正黑體" w:hint="eastAsia"/>
          <w:color w:val="17365D" w:themeColor="text2" w:themeShade="BF"/>
          <w:sz w:val="36"/>
          <w:szCs w:val="28"/>
        </w:rPr>
        <w:t>設在跳水比賽池進行熱身活動，請勿在跳水池戲水、潛水及便溺．並請注意安全，煩請各單位教練提醒選手們。</w:t>
      </w:r>
    </w:p>
    <w:p w14:paraId="19EB4668" w14:textId="4B469954" w:rsidR="00B54169" w:rsidRDefault="007A6615" w:rsidP="004C7DE0">
      <w:pPr>
        <w:snapToGrid w:val="0"/>
        <w:spacing w:line="360" w:lineRule="auto"/>
        <w:ind w:leftChars="353" w:left="1322" w:rightChars="448" w:right="1075" w:hangingChars="132" w:hanging="475"/>
        <w:rPr>
          <w:rFonts w:ascii="微軟正黑體" w:eastAsia="微軟正黑體" w:hAnsi="微軟正黑體" w:cs="Segoe UI"/>
          <w:color w:val="17365D" w:themeColor="text2" w:themeShade="BF"/>
          <w:kern w:val="0"/>
          <w:sz w:val="36"/>
          <w:szCs w:val="28"/>
        </w:rPr>
      </w:pPr>
      <w:r>
        <w:rPr>
          <w:rFonts w:ascii="微軟正黑體" w:eastAsia="微軟正黑體" w:hAnsi="微軟正黑體" w:hint="eastAsia"/>
          <w:color w:val="17365D" w:themeColor="text2" w:themeShade="BF"/>
          <w:sz w:val="36"/>
          <w:szCs w:val="28"/>
        </w:rPr>
        <w:t>7</w:t>
      </w:r>
      <w:r w:rsidR="00EA6427" w:rsidRPr="00E24EB5">
        <w:rPr>
          <w:rFonts w:ascii="微軟正黑體" w:eastAsia="微軟正黑體" w:hAnsi="微軟正黑體" w:hint="eastAsia"/>
          <w:color w:val="17365D" w:themeColor="text2" w:themeShade="BF"/>
          <w:sz w:val="36"/>
          <w:szCs w:val="28"/>
        </w:rPr>
        <w:t>.</w:t>
      </w:r>
      <w:r w:rsidR="00EA6427" w:rsidRPr="00E24EB5">
        <w:rPr>
          <w:rFonts w:ascii="微軟正黑體" w:eastAsia="微軟正黑體" w:hAnsi="微軟正黑體" w:cs="Segoe UI" w:hint="eastAsia"/>
          <w:color w:val="17365D" w:themeColor="text2" w:themeShade="BF"/>
          <w:kern w:val="0"/>
          <w:sz w:val="36"/>
          <w:szCs w:val="28"/>
        </w:rPr>
        <w:t>請勿攜帶瓦斯鋼瓶、電風扇…等，危險物品進入游泳池，現場管理人員會進行勸導。</w:t>
      </w:r>
    </w:p>
    <w:p w14:paraId="314F9765" w14:textId="71B9CED0" w:rsidR="00BA514C" w:rsidRDefault="00BA514C" w:rsidP="00BA514C">
      <w:pPr>
        <w:jc w:val="center"/>
        <w:rPr>
          <w:rFonts w:ascii="微軟正黑體" w:eastAsia="微軟正黑體" w:hAnsi="微軟正黑體" w:cs="Segoe UI"/>
          <w:color w:val="17365D" w:themeColor="text2" w:themeShade="BF"/>
          <w:kern w:val="0"/>
          <w:sz w:val="36"/>
          <w:szCs w:val="28"/>
        </w:rPr>
      </w:pPr>
    </w:p>
    <w:p w14:paraId="3B2F8389" w14:textId="77777777" w:rsidR="007A6615" w:rsidRDefault="007A6615" w:rsidP="00BA514C">
      <w:pPr>
        <w:jc w:val="center"/>
        <w:rPr>
          <w:rFonts w:ascii="微軟正黑體" w:eastAsia="微軟正黑體" w:hAnsi="微軟正黑體" w:cs="Segoe UI"/>
          <w:color w:val="17365D" w:themeColor="text2" w:themeShade="BF"/>
          <w:kern w:val="0"/>
          <w:sz w:val="36"/>
          <w:szCs w:val="28"/>
        </w:rPr>
      </w:pPr>
    </w:p>
    <w:p w14:paraId="339B2B40" w14:textId="77777777" w:rsidR="007A6615" w:rsidRDefault="007A6615" w:rsidP="00BA514C">
      <w:pPr>
        <w:jc w:val="center"/>
        <w:rPr>
          <w:rFonts w:ascii="微軟正黑體" w:eastAsia="微軟正黑體" w:hAnsi="微軟正黑體" w:cs="Segoe UI"/>
          <w:color w:val="17365D" w:themeColor="text2" w:themeShade="BF"/>
          <w:kern w:val="0"/>
          <w:sz w:val="36"/>
          <w:szCs w:val="28"/>
        </w:rPr>
      </w:pPr>
    </w:p>
    <w:p w14:paraId="4C1FE89C" w14:textId="0EDE124D" w:rsidR="006138E1" w:rsidRPr="006138E1" w:rsidRDefault="00532FE6" w:rsidP="006138E1">
      <w:pPr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lastRenderedPageBreak/>
        <w:drawing>
          <wp:inline distT="0" distB="0" distL="0" distR="0" wp14:anchorId="7870C2E0" wp14:editId="462E3A3C">
            <wp:extent cx="11852910" cy="8172450"/>
            <wp:effectExtent l="0" t="0" r="0" b="0"/>
            <wp:docPr id="1575334807" name="圖片 1" descr="一張含有 文字, 圖表, 螢幕擷取畫面, 字型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334807" name="圖片 1" descr="一張含有 文字, 圖表, 螢幕擷取畫面, 字型 的圖片&#10;&#10;AI 產生的內容可能不正確。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52910" cy="817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38E1" w:rsidRPr="006138E1" w:rsidSect="006138E1">
      <w:pgSz w:w="20639" w:h="14572" w:orient="landscape" w:code="12"/>
      <w:pgMar w:top="851" w:right="851" w:bottom="851" w:left="85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DEB7E" w14:textId="77777777" w:rsidR="00707657" w:rsidRDefault="00707657" w:rsidP="00184561">
      <w:r>
        <w:separator/>
      </w:r>
    </w:p>
  </w:endnote>
  <w:endnote w:type="continuationSeparator" w:id="0">
    <w:p w14:paraId="29921DB4" w14:textId="77777777" w:rsidR="00707657" w:rsidRDefault="00707657" w:rsidP="00184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正顏楷體W5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231E0" w14:textId="77777777" w:rsidR="00707657" w:rsidRDefault="00707657" w:rsidP="00184561">
      <w:r>
        <w:separator/>
      </w:r>
    </w:p>
  </w:footnote>
  <w:footnote w:type="continuationSeparator" w:id="0">
    <w:p w14:paraId="0CCE5400" w14:textId="77777777" w:rsidR="00707657" w:rsidRDefault="00707657" w:rsidP="00184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35D"/>
    <w:rsid w:val="00001E09"/>
    <w:rsid w:val="00001EC3"/>
    <w:rsid w:val="00007D4D"/>
    <w:rsid w:val="0001544B"/>
    <w:rsid w:val="000212D0"/>
    <w:rsid w:val="00054A49"/>
    <w:rsid w:val="000B47F9"/>
    <w:rsid w:val="000B6FA5"/>
    <w:rsid w:val="000C7AF7"/>
    <w:rsid w:val="000D2CCD"/>
    <w:rsid w:val="000D7880"/>
    <w:rsid w:val="00113B37"/>
    <w:rsid w:val="00144588"/>
    <w:rsid w:val="001451EC"/>
    <w:rsid w:val="00147276"/>
    <w:rsid w:val="001475DE"/>
    <w:rsid w:val="00172E45"/>
    <w:rsid w:val="00184561"/>
    <w:rsid w:val="001E3E26"/>
    <w:rsid w:val="0023735D"/>
    <w:rsid w:val="002509FA"/>
    <w:rsid w:val="00252967"/>
    <w:rsid w:val="00274A32"/>
    <w:rsid w:val="00283DDB"/>
    <w:rsid w:val="00286D88"/>
    <w:rsid w:val="0028755E"/>
    <w:rsid w:val="00296A38"/>
    <w:rsid w:val="002B1BD3"/>
    <w:rsid w:val="002E6DF8"/>
    <w:rsid w:val="00302D62"/>
    <w:rsid w:val="0035578A"/>
    <w:rsid w:val="003645BC"/>
    <w:rsid w:val="00396D36"/>
    <w:rsid w:val="003E0ABD"/>
    <w:rsid w:val="00403871"/>
    <w:rsid w:val="00406B05"/>
    <w:rsid w:val="004208DD"/>
    <w:rsid w:val="00440015"/>
    <w:rsid w:val="00480555"/>
    <w:rsid w:val="0048256D"/>
    <w:rsid w:val="00482904"/>
    <w:rsid w:val="004851EB"/>
    <w:rsid w:val="004C7DE0"/>
    <w:rsid w:val="00532FE6"/>
    <w:rsid w:val="00584A64"/>
    <w:rsid w:val="005C26C7"/>
    <w:rsid w:val="005E2AB1"/>
    <w:rsid w:val="006138E1"/>
    <w:rsid w:val="00651101"/>
    <w:rsid w:val="00665B6F"/>
    <w:rsid w:val="006C40D5"/>
    <w:rsid w:val="00707657"/>
    <w:rsid w:val="0071139D"/>
    <w:rsid w:val="00727D9A"/>
    <w:rsid w:val="00783E47"/>
    <w:rsid w:val="007A6615"/>
    <w:rsid w:val="007B06D0"/>
    <w:rsid w:val="007C5D0B"/>
    <w:rsid w:val="00802AC5"/>
    <w:rsid w:val="0083183C"/>
    <w:rsid w:val="00854E7F"/>
    <w:rsid w:val="00857203"/>
    <w:rsid w:val="008D3823"/>
    <w:rsid w:val="009005AC"/>
    <w:rsid w:val="00975515"/>
    <w:rsid w:val="009833AA"/>
    <w:rsid w:val="009A5C1D"/>
    <w:rsid w:val="009A62B9"/>
    <w:rsid w:val="009D40AF"/>
    <w:rsid w:val="009F7AD1"/>
    <w:rsid w:val="00A14CF6"/>
    <w:rsid w:val="00A45E0D"/>
    <w:rsid w:val="00A57400"/>
    <w:rsid w:val="00A632C1"/>
    <w:rsid w:val="00A820AA"/>
    <w:rsid w:val="00A93675"/>
    <w:rsid w:val="00AA0A51"/>
    <w:rsid w:val="00AB3261"/>
    <w:rsid w:val="00AE0A6A"/>
    <w:rsid w:val="00AF4F12"/>
    <w:rsid w:val="00B24125"/>
    <w:rsid w:val="00B27926"/>
    <w:rsid w:val="00B46C5F"/>
    <w:rsid w:val="00B4755A"/>
    <w:rsid w:val="00B54169"/>
    <w:rsid w:val="00B73609"/>
    <w:rsid w:val="00B87228"/>
    <w:rsid w:val="00BA514C"/>
    <w:rsid w:val="00BD7F77"/>
    <w:rsid w:val="00BE1E36"/>
    <w:rsid w:val="00BF7857"/>
    <w:rsid w:val="00C15B2A"/>
    <w:rsid w:val="00C432BF"/>
    <w:rsid w:val="00C85753"/>
    <w:rsid w:val="00CA2F8A"/>
    <w:rsid w:val="00D16D38"/>
    <w:rsid w:val="00D210FD"/>
    <w:rsid w:val="00DB1CCC"/>
    <w:rsid w:val="00DD0727"/>
    <w:rsid w:val="00E0096D"/>
    <w:rsid w:val="00E12E58"/>
    <w:rsid w:val="00E24EB5"/>
    <w:rsid w:val="00E32F74"/>
    <w:rsid w:val="00E35337"/>
    <w:rsid w:val="00E43144"/>
    <w:rsid w:val="00E558C9"/>
    <w:rsid w:val="00E57D59"/>
    <w:rsid w:val="00E65CA4"/>
    <w:rsid w:val="00E77FEB"/>
    <w:rsid w:val="00E97399"/>
    <w:rsid w:val="00EA6427"/>
    <w:rsid w:val="00EA7D49"/>
    <w:rsid w:val="00ED49E5"/>
    <w:rsid w:val="00EE4DBA"/>
    <w:rsid w:val="00EE6947"/>
    <w:rsid w:val="00F01CCA"/>
    <w:rsid w:val="00F02B33"/>
    <w:rsid w:val="00F11AFC"/>
    <w:rsid w:val="00F12CCD"/>
    <w:rsid w:val="00F254F4"/>
    <w:rsid w:val="00F41708"/>
    <w:rsid w:val="00F4253F"/>
    <w:rsid w:val="00FC6664"/>
    <w:rsid w:val="00FD30D3"/>
    <w:rsid w:val="00FE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19A04E"/>
  <w14:defaultImageDpi w14:val="300"/>
  <w15:docId w15:val="{0818D963-ECD3-4E94-9D30-005EB4E7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45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8456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845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8456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7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2B3CE-0A0C-4765-B326-D235A8641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純懿 張廖</dc:creator>
  <cp:lastModifiedBy>游泳委員會 臺中市體育總會</cp:lastModifiedBy>
  <cp:revision>5</cp:revision>
  <cp:lastPrinted>2025-05-20T05:26:00Z</cp:lastPrinted>
  <dcterms:created xsi:type="dcterms:W3CDTF">2025-09-15T10:33:00Z</dcterms:created>
  <dcterms:modified xsi:type="dcterms:W3CDTF">2025-09-16T09:10:00Z</dcterms:modified>
</cp:coreProperties>
</file>